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B4" w:rsidRPr="002727A0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2727A0">
        <w:rPr>
          <w:rFonts w:ascii="Times New Roman" w:hAnsi="Times New Roman" w:cs="Times New Roman"/>
          <w:sz w:val="18"/>
          <w:szCs w:val="18"/>
        </w:rPr>
        <w:t>Приложение 7</w:t>
      </w:r>
    </w:p>
    <w:p w:rsidR="004E5CB4" w:rsidRPr="002727A0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727A0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AD5BA4" w:rsidRPr="00140D36" w:rsidRDefault="00AD5BA4" w:rsidP="00AD5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D5BA4" w:rsidRPr="00462C0F" w:rsidRDefault="00AD5BA4" w:rsidP="00AD5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840"/>
      <w:bookmarkEnd w:id="1"/>
      <w:r w:rsidRPr="00510009">
        <w:rPr>
          <w:rFonts w:ascii="Times New Roman" w:hAnsi="Times New Roman" w:cs="Times New Roman"/>
          <w:sz w:val="22"/>
          <w:szCs w:val="22"/>
        </w:rPr>
        <w:t>ИТОГОВОГО ОТЧЕТА О ВЫПОЛНЕНИИ МУНИЦИПАЛЬОЙ ПРОГРАММЫ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(название муниципальной программы)</w:t>
      </w: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Муниципальный заказчик ________________________________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510009">
        <w:rPr>
          <w:rFonts w:ascii="Times New Roman" w:hAnsi="Times New Roman" w:cs="Times New Roman"/>
          <w:sz w:val="22"/>
          <w:szCs w:val="22"/>
        </w:rPr>
        <w:t>______________</w:t>
      </w: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Источник финансирования _______________________________________________</w:t>
      </w:r>
    </w:p>
    <w:p w:rsidR="004E5CB4" w:rsidRPr="005172C3" w:rsidRDefault="004E5CB4" w:rsidP="004E5CB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 xml:space="preserve">   </w:t>
      </w:r>
      <w:r w:rsidRPr="005172C3">
        <w:rPr>
          <w:rFonts w:ascii="Times New Roman" w:hAnsi="Times New Roman" w:cs="Times New Roman"/>
          <w:sz w:val="18"/>
          <w:szCs w:val="18"/>
        </w:rPr>
        <w:t>(бюджет городского округа Реутов, другие источники)</w:t>
      </w:r>
    </w:p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9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910"/>
        <w:gridCol w:w="1843"/>
        <w:gridCol w:w="1843"/>
        <w:gridCol w:w="1275"/>
        <w:gridCol w:w="1276"/>
        <w:gridCol w:w="1843"/>
        <w:gridCol w:w="1843"/>
        <w:gridCol w:w="1277"/>
        <w:gridCol w:w="1300"/>
      </w:tblGrid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510009">
              <w:rPr>
                <w:rFonts w:ascii="Times New Roman" w:hAnsi="Times New Roman" w:cs="Times New Roman"/>
              </w:rPr>
              <w:t xml:space="preserve">N  </w:t>
            </w:r>
            <w:r w:rsidRPr="00510009">
              <w:rPr>
                <w:rFonts w:ascii="Times New Roman" w:hAnsi="Times New Roman" w:cs="Times New Roman"/>
              </w:rPr>
              <w:br/>
              <w:t>п</w:t>
            </w:r>
            <w:proofErr w:type="gramEnd"/>
            <w:r w:rsidRPr="005100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Наименования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подпрограммы,  </w:t>
            </w:r>
            <w:r w:rsidRPr="00510009">
              <w:rPr>
                <w:rFonts w:ascii="Times New Roman" w:hAnsi="Times New Roman" w:cs="Times New Roman"/>
              </w:rPr>
              <w:br/>
              <w:t xml:space="preserve">мероприятия (с </w:t>
            </w:r>
            <w:r w:rsidRPr="00510009">
              <w:rPr>
                <w:rFonts w:ascii="Times New Roman" w:hAnsi="Times New Roman" w:cs="Times New Roman"/>
              </w:rPr>
              <w:br/>
              <w:t xml:space="preserve">указанием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порядкового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номера)       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20___-20___ годы                                           </w:t>
            </w:r>
          </w:p>
        </w:tc>
        <w:tc>
          <w:tcPr>
            <w:tcW w:w="6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Всего                                                      </w:t>
            </w:r>
          </w:p>
        </w:tc>
      </w:tr>
      <w:tr w:rsidR="004E5CB4" w:rsidRPr="00510009" w:rsidTr="00B557A3">
        <w:trPr>
          <w:trHeight w:val="11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по муниципальной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финансирования,</w:t>
            </w:r>
            <w:r w:rsidRPr="00510009">
              <w:rPr>
                <w:rFonts w:ascii="Times New Roman" w:hAnsi="Times New Roman" w:cs="Times New Roman"/>
              </w:rPr>
              <w:br/>
              <w:t>предусмотренный</w:t>
            </w:r>
            <w:r w:rsidRPr="00510009">
              <w:rPr>
                <w:rFonts w:ascii="Times New Roman" w:hAnsi="Times New Roman" w:cs="Times New Roman"/>
              </w:rPr>
              <w:br/>
              <w:t xml:space="preserve">бюджетом       </w:t>
            </w:r>
            <w:r w:rsidRPr="0051000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городского округа Реутов (тыс. </w:t>
            </w:r>
            <w:r w:rsidRPr="00510009">
              <w:rPr>
                <w:rFonts w:ascii="Times New Roman" w:hAnsi="Times New Roman" w:cs="Times New Roman"/>
              </w:rPr>
              <w:t xml:space="preserve">руб.)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по муниципальной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финансирования,</w:t>
            </w:r>
            <w:r w:rsidRPr="00510009">
              <w:rPr>
                <w:rFonts w:ascii="Times New Roman" w:hAnsi="Times New Roman" w:cs="Times New Roman"/>
              </w:rPr>
              <w:br/>
              <w:t>предусмотренный</w:t>
            </w:r>
            <w:r w:rsidRPr="00510009">
              <w:rPr>
                <w:rFonts w:ascii="Times New Roman" w:hAnsi="Times New Roman" w:cs="Times New Roman"/>
              </w:rPr>
              <w:br/>
              <w:t xml:space="preserve">бюджетом       </w:t>
            </w:r>
            <w:r w:rsidRPr="00510009">
              <w:rPr>
                <w:rFonts w:ascii="Times New Roman" w:hAnsi="Times New Roman" w:cs="Times New Roman"/>
              </w:rPr>
              <w:br/>
              <w:t>городского округа Реутов 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0009">
              <w:rPr>
                <w:rFonts w:ascii="Times New Roman" w:hAnsi="Times New Roman" w:cs="Times New Roman"/>
              </w:rPr>
              <w:t xml:space="preserve">руб.)          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1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 1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2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 2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Итого по       </w:t>
            </w:r>
            <w:r w:rsidRPr="00510009">
              <w:rPr>
                <w:rFonts w:ascii="Times New Roman" w:hAnsi="Times New Roman" w:cs="Times New Roman"/>
              </w:rPr>
              <w:br/>
              <w:t>государственной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Руководитель                                                        Подпись</w:t>
      </w:r>
    </w:p>
    <w:p w:rsidR="004E5CB4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071BA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510009">
        <w:rPr>
          <w:rFonts w:ascii="Times New Roman" w:hAnsi="Times New Roman" w:cs="Times New Roman"/>
          <w:sz w:val="18"/>
          <w:szCs w:val="18"/>
        </w:rPr>
        <w:t>Примечание. Форма заполняется по каждому источнику финансирования отдельно по годам реализации муниципальной программы.</w:t>
      </w:r>
    </w:p>
    <w:sectPr w:rsidR="008071BA" w:rsidSect="005100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89"/>
    <w:rsid w:val="000778C8"/>
    <w:rsid w:val="002727A0"/>
    <w:rsid w:val="004E5CB4"/>
    <w:rsid w:val="005B6EF6"/>
    <w:rsid w:val="00785B89"/>
    <w:rsid w:val="007A1D35"/>
    <w:rsid w:val="00A73A52"/>
    <w:rsid w:val="00A86E6C"/>
    <w:rsid w:val="00AD5BA4"/>
    <w:rsid w:val="00B033B4"/>
    <w:rsid w:val="00C3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4682D-4F50-4107-A99A-B0503202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4E5CB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E5CB4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2</cp:revision>
  <dcterms:created xsi:type="dcterms:W3CDTF">2016-03-21T12:43:00Z</dcterms:created>
  <dcterms:modified xsi:type="dcterms:W3CDTF">2016-03-21T12:43:00Z</dcterms:modified>
</cp:coreProperties>
</file>